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475402A9" w:rsidR="00DD28BD" w:rsidRPr="00DD28BD" w:rsidRDefault="00CA7AE6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F75FE8">
        <w:rPr>
          <w:rFonts w:eastAsia="Calibri"/>
          <w:noProof/>
          <w:sz w:val="28"/>
          <w:szCs w:val="28"/>
        </w:rPr>
        <w:drawing>
          <wp:inline distT="0" distB="0" distL="0" distR="0" wp14:anchorId="4030E34C" wp14:editId="7113C0EC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432876EE" w:rsidR="00816373" w:rsidRPr="00CA7AE6" w:rsidRDefault="00CA7AE6" w:rsidP="00DF4DC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CA7AE6">
        <w:rPr>
          <w:rFonts w:cs="Times New Roman"/>
          <w:color w:val="FF0000"/>
          <w:sz w:val="28"/>
          <w:szCs w:val="28"/>
        </w:rPr>
        <w:t>ПРОЕКТ</w:t>
      </w:r>
    </w:p>
    <w:p w14:paraId="5DF7F456" w14:textId="75F3729A" w:rsidR="00DD28BD" w:rsidRPr="00DD28BD" w:rsidRDefault="00CA7AE6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18 февраля </w:t>
      </w:r>
      <w:r w:rsidR="00DD28BD" w:rsidRPr="00DD28BD">
        <w:rPr>
          <w:rFonts w:cs="Times New Roman"/>
          <w:sz w:val="28"/>
          <w:szCs w:val="28"/>
        </w:rPr>
        <w:t>202</w:t>
      </w:r>
      <w:r>
        <w:rPr>
          <w:rFonts w:cs="Times New Roman"/>
          <w:sz w:val="28"/>
          <w:szCs w:val="28"/>
        </w:rPr>
        <w:t>5</w:t>
      </w:r>
      <w:r w:rsidR="00A91F15">
        <w:rPr>
          <w:rFonts w:cs="Times New Roman"/>
          <w:sz w:val="28"/>
          <w:szCs w:val="28"/>
        </w:rPr>
        <w:t xml:space="preserve"> года</w:t>
      </w:r>
      <w:r w:rsidR="00DD28BD" w:rsidRPr="00DD28BD"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37</w:t>
      </w:r>
      <w:r w:rsidR="00DD28BD"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08</w:t>
      </w:r>
      <w:r w:rsidR="00DD28BD" w:rsidRPr="00DD28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403</w:t>
      </w:r>
    </w:p>
    <w:p w14:paraId="45900257" w14:textId="77777777" w:rsidR="008835B3" w:rsidRPr="0051623B" w:rsidRDefault="008835B3" w:rsidP="00CA7AE6">
      <w:pPr>
        <w:spacing w:after="0" w:line="240" w:lineRule="auto"/>
        <w:contextualSpacing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102C2F05" w14:textId="51312E2D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CA7AE6">
        <w:rPr>
          <w:b/>
          <w:bCs/>
          <w:sz w:val="28"/>
          <w:szCs w:val="28"/>
        </w:rPr>
        <w:t xml:space="preserve"> </w:t>
      </w:r>
      <w:r w:rsidR="00DF4DC5">
        <w:rPr>
          <w:b/>
          <w:bCs/>
          <w:sz w:val="28"/>
          <w:szCs w:val="28"/>
        </w:rPr>
        <w:br/>
      </w:r>
      <w:r w:rsidR="00CA7AE6"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DF4DC5" w:rsidRPr="00DF4DC5">
        <w:rPr>
          <w:b/>
          <w:bCs/>
          <w:sz w:val="28"/>
          <w:szCs w:val="28"/>
        </w:rPr>
        <w:t>1905 года ул., д. 17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436F7BB3" w:rsidR="00163A9C" w:rsidRPr="00DF4DC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CA7AE6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CA7AE6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CA7AE6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428–ПП</w:t>
      </w:r>
      <w:r w:rsidR="00CA7AE6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«О порядке установки ограждений на придомовых территориях 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DF4DC5">
        <w:rPr>
          <w:sz w:val="28"/>
          <w:szCs w:val="28"/>
        </w:rPr>
        <w:t>13</w:t>
      </w:r>
      <w:r w:rsidR="003E1A05" w:rsidRPr="00DF4DC5">
        <w:rPr>
          <w:sz w:val="28"/>
          <w:szCs w:val="28"/>
        </w:rPr>
        <w:t>.</w:t>
      </w:r>
      <w:r w:rsidR="00DF4DC5" w:rsidRPr="00DF4DC5">
        <w:rPr>
          <w:sz w:val="28"/>
          <w:szCs w:val="28"/>
        </w:rPr>
        <w:t>02</w:t>
      </w:r>
      <w:r w:rsidR="003E1A05" w:rsidRPr="00DF4DC5">
        <w:rPr>
          <w:sz w:val="28"/>
          <w:szCs w:val="28"/>
        </w:rPr>
        <w:t>.202</w:t>
      </w:r>
      <w:r w:rsidR="00CA7AE6" w:rsidRPr="00DF4DC5">
        <w:rPr>
          <w:sz w:val="28"/>
          <w:szCs w:val="28"/>
        </w:rPr>
        <w:t>5</w:t>
      </w:r>
      <w:r w:rsidR="003E1A05" w:rsidRPr="00DF4DC5">
        <w:rPr>
          <w:sz w:val="28"/>
          <w:szCs w:val="28"/>
        </w:rPr>
        <w:t xml:space="preserve"> </w:t>
      </w:r>
      <w:r w:rsidR="00CA7AE6" w:rsidRPr="00DF4DC5">
        <w:rPr>
          <w:sz w:val="28"/>
          <w:szCs w:val="28"/>
        </w:rPr>
        <w:br/>
      </w:r>
      <w:r w:rsidR="003E1A05" w:rsidRPr="00DF4DC5">
        <w:rPr>
          <w:sz w:val="28"/>
          <w:szCs w:val="28"/>
        </w:rPr>
        <w:t>(</w:t>
      </w:r>
      <w:proofErr w:type="spellStart"/>
      <w:r w:rsidR="003E1A05" w:rsidRPr="00DF4DC5">
        <w:rPr>
          <w:sz w:val="28"/>
          <w:szCs w:val="28"/>
        </w:rPr>
        <w:t>вх</w:t>
      </w:r>
      <w:proofErr w:type="spellEnd"/>
      <w:r w:rsidR="003E1A05" w:rsidRPr="00DF4DC5">
        <w:rPr>
          <w:sz w:val="28"/>
          <w:szCs w:val="28"/>
        </w:rPr>
        <w:t>. №</w:t>
      </w:r>
      <w:r w:rsidR="00853B9B" w:rsidRPr="00DF4DC5">
        <w:rPr>
          <w:sz w:val="28"/>
          <w:szCs w:val="28"/>
        </w:rPr>
        <w:t xml:space="preserve"> </w:t>
      </w:r>
      <w:r w:rsidR="00DF4DC5">
        <w:rPr>
          <w:sz w:val="28"/>
          <w:szCs w:val="28"/>
        </w:rPr>
        <w:t>90</w:t>
      </w:r>
      <w:r w:rsidR="00821C75" w:rsidRPr="00DF4DC5">
        <w:rPr>
          <w:sz w:val="28"/>
          <w:szCs w:val="28"/>
        </w:rPr>
        <w:t>-</w:t>
      </w:r>
      <w:r w:rsidR="003E1A05" w:rsidRPr="00DF4DC5">
        <w:rPr>
          <w:sz w:val="28"/>
          <w:szCs w:val="28"/>
        </w:rPr>
        <w:t xml:space="preserve">Д от </w:t>
      </w:r>
      <w:r w:rsidR="00DF4DC5">
        <w:rPr>
          <w:sz w:val="28"/>
          <w:szCs w:val="28"/>
        </w:rPr>
        <w:t>13</w:t>
      </w:r>
      <w:r w:rsidR="003E1A05" w:rsidRPr="00DF4DC5">
        <w:rPr>
          <w:sz w:val="28"/>
          <w:szCs w:val="28"/>
        </w:rPr>
        <w:t>.</w:t>
      </w:r>
      <w:r w:rsidR="00DF4DC5">
        <w:rPr>
          <w:sz w:val="28"/>
          <w:szCs w:val="28"/>
        </w:rPr>
        <w:t>02</w:t>
      </w:r>
      <w:r w:rsidR="003E1A05" w:rsidRPr="00DF4DC5">
        <w:rPr>
          <w:sz w:val="28"/>
          <w:szCs w:val="28"/>
        </w:rPr>
        <w:t>.202</w:t>
      </w:r>
      <w:r w:rsidR="00DF4DC5">
        <w:rPr>
          <w:sz w:val="28"/>
          <w:szCs w:val="28"/>
        </w:rPr>
        <w:t>5</w:t>
      </w:r>
      <w:r w:rsidR="003E1A05" w:rsidRPr="00DF4DC5">
        <w:rPr>
          <w:sz w:val="28"/>
          <w:szCs w:val="28"/>
        </w:rPr>
        <w:t>)</w:t>
      </w:r>
      <w:r w:rsidRPr="00DF4DC5">
        <w:rPr>
          <w:sz w:val="28"/>
          <w:szCs w:val="28"/>
        </w:rPr>
        <w:t xml:space="preserve">, а также на основании Протокола </w:t>
      </w:r>
      <w:r w:rsidR="001828B3" w:rsidRPr="00DF4DC5">
        <w:rPr>
          <w:sz w:val="28"/>
          <w:szCs w:val="28"/>
        </w:rPr>
        <w:t>№</w:t>
      </w:r>
      <w:r w:rsidR="00A37413" w:rsidRPr="00DF4DC5">
        <w:rPr>
          <w:sz w:val="28"/>
          <w:szCs w:val="28"/>
        </w:rPr>
        <w:t> </w:t>
      </w:r>
      <w:r w:rsidRPr="00DF4DC5">
        <w:rPr>
          <w:sz w:val="28"/>
          <w:szCs w:val="28"/>
        </w:rPr>
        <w:t>2</w:t>
      </w:r>
      <w:r w:rsidR="00707974" w:rsidRPr="00DF4DC5">
        <w:rPr>
          <w:sz w:val="28"/>
          <w:szCs w:val="28"/>
        </w:rPr>
        <w:t>ПК.2</w:t>
      </w:r>
      <w:r w:rsidR="00DF4DC5">
        <w:rPr>
          <w:sz w:val="28"/>
          <w:szCs w:val="28"/>
        </w:rPr>
        <w:t>5</w:t>
      </w:r>
      <w:r w:rsidR="00707974" w:rsidRPr="00DF4DC5">
        <w:rPr>
          <w:sz w:val="28"/>
          <w:szCs w:val="28"/>
        </w:rPr>
        <w:t>.</w:t>
      </w:r>
      <w:r w:rsidR="00DF4DC5">
        <w:rPr>
          <w:sz w:val="28"/>
          <w:szCs w:val="28"/>
        </w:rPr>
        <w:t>0</w:t>
      </w:r>
      <w:r w:rsidR="003E43F1" w:rsidRPr="00DF4DC5">
        <w:rPr>
          <w:sz w:val="28"/>
          <w:szCs w:val="28"/>
        </w:rPr>
        <w:t>2</w:t>
      </w:r>
      <w:r w:rsidRPr="00DF4DC5">
        <w:rPr>
          <w:sz w:val="28"/>
          <w:szCs w:val="28"/>
        </w:rPr>
        <w:t xml:space="preserve"> заседания Комис</w:t>
      </w:r>
      <w:r w:rsidR="00707974" w:rsidRPr="00DF4DC5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DF4DC5">
        <w:rPr>
          <w:sz w:val="28"/>
          <w:szCs w:val="28"/>
        </w:rPr>
        <w:br/>
      </w:r>
      <w:r w:rsidR="00707974" w:rsidRPr="00DF4DC5">
        <w:rPr>
          <w:sz w:val="28"/>
          <w:szCs w:val="28"/>
        </w:rPr>
        <w:t xml:space="preserve">и дорожно-транспортной инфраструктуры от </w:t>
      </w:r>
      <w:r w:rsidR="00DF4DC5">
        <w:rPr>
          <w:sz w:val="28"/>
          <w:szCs w:val="28"/>
        </w:rPr>
        <w:t>14</w:t>
      </w:r>
      <w:r w:rsidR="00707974" w:rsidRPr="00DF4DC5">
        <w:rPr>
          <w:sz w:val="28"/>
          <w:szCs w:val="28"/>
        </w:rPr>
        <w:t>.</w:t>
      </w:r>
      <w:r w:rsidR="00DF4DC5">
        <w:rPr>
          <w:sz w:val="28"/>
          <w:szCs w:val="28"/>
        </w:rPr>
        <w:t>02</w:t>
      </w:r>
      <w:r w:rsidR="00707974" w:rsidRPr="00DF4DC5">
        <w:rPr>
          <w:sz w:val="28"/>
          <w:szCs w:val="28"/>
        </w:rPr>
        <w:t>.202</w:t>
      </w:r>
      <w:r w:rsidR="00DF4DC5">
        <w:rPr>
          <w:sz w:val="28"/>
          <w:szCs w:val="28"/>
        </w:rPr>
        <w:t>5</w:t>
      </w:r>
      <w:r w:rsidR="00707974" w:rsidRPr="00DF4DC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36D3215C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A91F15">
        <w:rPr>
          <w:sz w:val="28"/>
          <w:szCs w:val="28"/>
        </w:rPr>
        <w:t>2</w:t>
      </w:r>
      <w:r w:rsidR="00114CED" w:rsidRPr="00A64009">
        <w:rPr>
          <w:sz w:val="28"/>
          <w:szCs w:val="28"/>
        </w:rPr>
        <w:t>-</w:t>
      </w:r>
      <w:r w:rsidR="00A91F15">
        <w:rPr>
          <w:sz w:val="28"/>
          <w:szCs w:val="28"/>
        </w:rPr>
        <w:t>х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A91F15">
        <w:rPr>
          <w:sz w:val="28"/>
          <w:szCs w:val="28"/>
        </w:rPr>
        <w:t>ов</w:t>
      </w:r>
      <w:r w:rsidR="00FC00D7">
        <w:rPr>
          <w:sz w:val="28"/>
          <w:szCs w:val="28"/>
        </w:rPr>
        <w:t>)</w:t>
      </w:r>
      <w:r w:rsidR="00A91F15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A91F15">
        <w:rPr>
          <w:sz w:val="28"/>
          <w:szCs w:val="28"/>
        </w:rPr>
        <w:t xml:space="preserve">в городе Москве </w:t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DF4DC5" w:rsidRPr="00DF4DC5">
        <w:rPr>
          <w:sz w:val="28"/>
          <w:szCs w:val="28"/>
        </w:rPr>
        <w:t>1905 года ул., д. 17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7E67A090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>на представление интересов собственников помещений</w:t>
      </w:r>
      <w:r w:rsidR="00A91F15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>в многоквартирн</w:t>
      </w:r>
      <w:r w:rsidR="0065324A">
        <w:rPr>
          <w:rFonts w:cs="Times New Roman"/>
          <w:sz w:val="28"/>
          <w:szCs w:val="28"/>
        </w:rPr>
        <w:t>ом</w:t>
      </w:r>
      <w:r w:rsidR="0077767F" w:rsidRPr="00821C75">
        <w:rPr>
          <w:rFonts w:cs="Times New Roman"/>
          <w:sz w:val="28"/>
          <w:szCs w:val="28"/>
        </w:rPr>
        <w:t xml:space="preserve"> дом</w:t>
      </w:r>
      <w:r w:rsidR="0065324A">
        <w:rPr>
          <w:rFonts w:cs="Times New Roman"/>
          <w:sz w:val="28"/>
          <w:szCs w:val="28"/>
        </w:rPr>
        <w:t>е</w:t>
      </w:r>
      <w:r w:rsidR="0077767F" w:rsidRPr="00821C75">
        <w:rPr>
          <w:rFonts w:cs="Times New Roman"/>
          <w:sz w:val="28"/>
          <w:szCs w:val="28"/>
        </w:rPr>
        <w:t xml:space="preserve">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1F1E027E" w:rsidR="00163A9C" w:rsidRPr="00821C75" w:rsidRDefault="00CA7AE6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8773E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658867CF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CA7AE6">
        <w:rPr>
          <w:sz w:val="28"/>
          <w:szCs w:val="28"/>
        </w:rPr>
        <w:t xml:space="preserve">в городе Москве </w:t>
      </w:r>
      <w:r w:rsidRPr="003001E0">
        <w:rPr>
          <w:sz w:val="28"/>
          <w:szCs w:val="28"/>
        </w:rPr>
        <w:t>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Default="00FD4059" w:rsidP="00816373">
      <w:pPr>
        <w:spacing w:after="0" w:line="240" w:lineRule="auto"/>
        <w:contextualSpacing/>
        <w:jc w:val="both"/>
        <w:rPr>
          <w:szCs w:val="24"/>
        </w:rPr>
      </w:pPr>
    </w:p>
    <w:p w14:paraId="3548A6BA" w14:textId="77777777" w:rsidR="00CA7AE6" w:rsidRPr="00FD4059" w:rsidRDefault="00CA7AE6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4808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gridSpan w:val="2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tr w:rsidR="0077767F" w14:paraId="36E1BCF1" w14:textId="77777777" w:rsidTr="00FD4059">
        <w:tc>
          <w:tcPr>
            <w:tcW w:w="4531" w:type="dxa"/>
            <w:gridSpan w:val="2"/>
          </w:tcPr>
          <w:p w14:paraId="6D1A981D" w14:textId="77777777" w:rsidR="00FD4059" w:rsidRDefault="00FD4059" w:rsidP="00816373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41977C75" w14:textId="77777777" w:rsidR="00CA7AE6" w:rsidRDefault="0077767F" w:rsidP="008163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</w:t>
            </w:r>
            <w:r w:rsidR="00CA7AE6">
              <w:rPr>
                <w:sz w:val="28"/>
                <w:szCs w:val="28"/>
              </w:rPr>
              <w:t>в городе Москве</w:t>
            </w:r>
          </w:p>
          <w:p w14:paraId="304A8BCB" w14:textId="28DCC079" w:rsidR="0077767F" w:rsidRPr="00DD28BD" w:rsidRDefault="00CA7AE6" w:rsidP="008163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7767F">
              <w:rPr>
                <w:sz w:val="28"/>
                <w:szCs w:val="28"/>
              </w:rPr>
              <w:t xml:space="preserve">т </w:t>
            </w:r>
            <w:r>
              <w:rPr>
                <w:rFonts w:cs="Times New Roman"/>
                <w:sz w:val="28"/>
                <w:szCs w:val="28"/>
              </w:rPr>
              <w:t xml:space="preserve">18 февраля </w:t>
            </w:r>
            <w:r w:rsidRPr="00DD28BD">
              <w:rPr>
                <w:rFonts w:cs="Times New Roman"/>
                <w:sz w:val="28"/>
                <w:szCs w:val="28"/>
              </w:rPr>
              <w:t>202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DD28BD">
              <w:rPr>
                <w:rFonts w:cs="Times New Roman"/>
                <w:sz w:val="28"/>
                <w:szCs w:val="28"/>
              </w:rPr>
              <w:t xml:space="preserve"> </w:t>
            </w:r>
            <w:r w:rsidR="00A91F15">
              <w:rPr>
                <w:rFonts w:cs="Times New Roman"/>
                <w:sz w:val="28"/>
                <w:szCs w:val="28"/>
              </w:rPr>
              <w:t xml:space="preserve">года </w:t>
            </w:r>
            <w:r w:rsidRPr="00DD28BD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37</w:t>
            </w:r>
            <w:r w:rsidRPr="00DD28BD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08</w:t>
            </w:r>
            <w:r w:rsidRPr="00DD28BD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403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51AA7E45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A91F15" w:rsidRPr="00821C75">
        <w:rPr>
          <w:sz w:val="28"/>
          <w:szCs w:val="28"/>
        </w:rPr>
        <w:t>устройств (</w:t>
      </w:r>
      <w:r w:rsidR="00A91F15">
        <w:rPr>
          <w:sz w:val="28"/>
          <w:szCs w:val="28"/>
        </w:rPr>
        <w:t>2</w:t>
      </w:r>
      <w:r w:rsidR="00A91F15" w:rsidRPr="00A64009">
        <w:rPr>
          <w:sz w:val="28"/>
          <w:szCs w:val="28"/>
        </w:rPr>
        <w:t>-</w:t>
      </w:r>
      <w:r w:rsidR="00A91F15">
        <w:rPr>
          <w:sz w:val="28"/>
          <w:szCs w:val="28"/>
        </w:rPr>
        <w:t>х</w:t>
      </w:r>
      <w:r w:rsidR="00A91F15" w:rsidRPr="00A64009">
        <w:rPr>
          <w:sz w:val="28"/>
          <w:szCs w:val="28"/>
        </w:rPr>
        <w:t xml:space="preserve"> шлагбаум</w:t>
      </w:r>
      <w:r w:rsidR="00A91F15">
        <w:rPr>
          <w:sz w:val="28"/>
          <w:szCs w:val="28"/>
        </w:rPr>
        <w:t>ов)</w:t>
      </w:r>
      <w:r w:rsidR="00A91F15">
        <w:rPr>
          <w:sz w:val="28"/>
          <w:szCs w:val="28"/>
        </w:rPr>
        <w:t xml:space="preserve"> </w:t>
      </w:r>
      <w:r w:rsidR="00A91F15" w:rsidRPr="00821C75">
        <w:rPr>
          <w:sz w:val="28"/>
          <w:szCs w:val="28"/>
        </w:rPr>
        <w:t>на придомов</w:t>
      </w:r>
      <w:r w:rsidR="00A91F15">
        <w:rPr>
          <w:sz w:val="28"/>
          <w:szCs w:val="28"/>
        </w:rPr>
        <w:t>ой</w:t>
      </w:r>
      <w:r w:rsidR="00A91F15" w:rsidRPr="00821C75">
        <w:rPr>
          <w:sz w:val="28"/>
          <w:szCs w:val="28"/>
        </w:rPr>
        <w:t xml:space="preserve"> территори</w:t>
      </w:r>
      <w:r w:rsidR="00A91F15">
        <w:rPr>
          <w:sz w:val="28"/>
          <w:szCs w:val="28"/>
        </w:rPr>
        <w:t>и</w:t>
      </w:r>
      <w:r w:rsidR="00A91F15" w:rsidRPr="00821C75">
        <w:rPr>
          <w:sz w:val="28"/>
          <w:szCs w:val="28"/>
        </w:rPr>
        <w:t xml:space="preserve"> муниципального округа Пресненский </w:t>
      </w:r>
      <w:r w:rsidR="00A91F15">
        <w:rPr>
          <w:sz w:val="28"/>
          <w:szCs w:val="28"/>
        </w:rPr>
        <w:t xml:space="preserve">в городе Москве </w:t>
      </w:r>
      <w:r w:rsidR="00A91F15" w:rsidRPr="00821C75">
        <w:rPr>
          <w:sz w:val="28"/>
          <w:szCs w:val="28"/>
        </w:rPr>
        <w:t xml:space="preserve">по </w:t>
      </w:r>
      <w:r w:rsidR="00A91F15" w:rsidRPr="003001E0">
        <w:rPr>
          <w:sz w:val="28"/>
          <w:szCs w:val="28"/>
        </w:rPr>
        <w:t>адрес</w:t>
      </w:r>
      <w:r w:rsidR="00A91F15">
        <w:rPr>
          <w:sz w:val="28"/>
          <w:szCs w:val="28"/>
        </w:rPr>
        <w:t>у</w:t>
      </w:r>
      <w:r w:rsidR="00A91F15" w:rsidRPr="003001E0">
        <w:rPr>
          <w:sz w:val="28"/>
          <w:szCs w:val="28"/>
        </w:rPr>
        <w:t xml:space="preserve">: </w:t>
      </w:r>
      <w:r w:rsidR="00A91F15" w:rsidRPr="00DF4DC5">
        <w:rPr>
          <w:sz w:val="28"/>
          <w:szCs w:val="28"/>
        </w:rPr>
        <w:t>1905 года ул., д. 17</w:t>
      </w:r>
    </w:p>
    <w:p w14:paraId="2B1E0672" w14:textId="52C2A134" w:rsidR="007F0DCE" w:rsidRDefault="00A91F15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1" wp14:anchorId="0FAF2DDF" wp14:editId="712B9FA3">
            <wp:simplePos x="0" y="0"/>
            <wp:positionH relativeFrom="column">
              <wp:posOffset>2392680</wp:posOffset>
            </wp:positionH>
            <wp:positionV relativeFrom="paragraph">
              <wp:posOffset>3363926</wp:posOffset>
            </wp:positionV>
            <wp:extent cx="359410" cy="106680"/>
            <wp:effectExtent l="0" t="114300" r="0" b="109220"/>
            <wp:wrapNone/>
            <wp:docPr id="474858833" name="Рисунок 47485883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37226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1837932D">
            <wp:simplePos x="0" y="0"/>
            <wp:positionH relativeFrom="column">
              <wp:posOffset>977513</wp:posOffset>
            </wp:positionH>
            <wp:positionV relativeFrom="paragraph">
              <wp:posOffset>1862594</wp:posOffset>
            </wp:positionV>
            <wp:extent cx="359410" cy="106680"/>
            <wp:effectExtent l="100965" t="0" r="109855" b="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76579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5A45B3EF" wp14:editId="7E4D2866">
            <wp:extent cx="5936615" cy="4170045"/>
            <wp:effectExtent l="0" t="0" r="0" b="0"/>
            <wp:docPr id="108611505" name="Рисунок 1" descr="Изображение выглядит как текст, карта, План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1505" name="Рисунок 1" descr="Изображение выглядит как текст, карта, План, диаграмма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DE3005" w:rsidRPr="004660D4" w14:paraId="7F77BC62" w14:textId="70377DAA" w:rsidTr="00DE3005">
        <w:trPr>
          <w:trHeight w:val="361"/>
        </w:trPr>
        <w:tc>
          <w:tcPr>
            <w:tcW w:w="2835" w:type="dxa"/>
          </w:tcPr>
          <w:p w14:paraId="466BF36A" w14:textId="0DAE813B" w:rsidR="00DE3005" w:rsidRPr="004660D4" w:rsidRDefault="00DE3005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  <w:tc>
          <w:tcPr>
            <w:tcW w:w="6521" w:type="dxa"/>
          </w:tcPr>
          <w:p w14:paraId="3665F8A2" w14:textId="7ACCE0FB" w:rsidR="00DE3005" w:rsidRPr="004660D4" w:rsidRDefault="00DE3005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  <w:r>
              <w:rPr>
                <w:b/>
                <w:bCs/>
                <w:szCs w:val="24"/>
              </w:rPr>
              <w:t xml:space="preserve"> (2 шт.)</w:t>
            </w:r>
          </w:p>
        </w:tc>
      </w:tr>
      <w:tr w:rsidR="00DE3005" w14:paraId="0BC972E8" w14:textId="4BD984D8" w:rsidTr="00DE3005">
        <w:trPr>
          <w:trHeight w:val="77"/>
        </w:trPr>
        <w:tc>
          <w:tcPr>
            <w:tcW w:w="2835" w:type="dxa"/>
          </w:tcPr>
          <w:p w14:paraId="2F830758" w14:textId="631B8108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6521" w:type="dxa"/>
          </w:tcPr>
          <w:p w14:paraId="50BD9734" w14:textId="1ABD790B" w:rsidR="00DE3005" w:rsidRDefault="00DE3005" w:rsidP="00DE3005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Автоматический антивандальный откатной</w:t>
            </w:r>
          </w:p>
        </w:tc>
      </w:tr>
      <w:tr w:rsidR="00DE3005" w14:paraId="3D61C567" w14:textId="4F80367A" w:rsidTr="00DE3005">
        <w:trPr>
          <w:trHeight w:val="77"/>
        </w:trPr>
        <w:tc>
          <w:tcPr>
            <w:tcW w:w="2835" w:type="dxa"/>
          </w:tcPr>
          <w:p w14:paraId="4A49E222" w14:textId="7F9DF427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 (ШВГ), мм</w:t>
            </w:r>
          </w:p>
        </w:tc>
        <w:tc>
          <w:tcPr>
            <w:tcW w:w="6521" w:type="dxa"/>
          </w:tcPr>
          <w:p w14:paraId="0F750081" w14:textId="36C140B8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1250 х 1200 х 500</w:t>
            </w:r>
          </w:p>
        </w:tc>
      </w:tr>
      <w:tr w:rsidR="00DE3005" w14:paraId="6BD39DB5" w14:textId="7224B47F" w:rsidTr="00DE3005">
        <w:trPr>
          <w:trHeight w:val="77"/>
        </w:trPr>
        <w:tc>
          <w:tcPr>
            <w:tcW w:w="2835" w:type="dxa"/>
          </w:tcPr>
          <w:p w14:paraId="0257668A" w14:textId="70DFD1D1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стрелы, мм</w:t>
            </w:r>
          </w:p>
        </w:tc>
        <w:tc>
          <w:tcPr>
            <w:tcW w:w="6521" w:type="dxa"/>
          </w:tcPr>
          <w:p w14:paraId="6E055EF9" w14:textId="4C6561E0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4200</w:t>
            </w:r>
          </w:p>
        </w:tc>
      </w:tr>
      <w:tr w:rsidR="00DE3005" w14:paraId="28FBD0CF" w14:textId="366F07B9" w:rsidTr="00DE3005">
        <w:trPr>
          <w:trHeight w:val="1891"/>
        </w:trPr>
        <w:tc>
          <w:tcPr>
            <w:tcW w:w="2835" w:type="dxa"/>
          </w:tcPr>
          <w:p w14:paraId="6ADEE0EC" w14:textId="259346F1" w:rsidR="00DE3005" w:rsidRDefault="00DE3005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6521" w:type="dxa"/>
            <w:vAlign w:val="center"/>
          </w:tcPr>
          <w:p w14:paraId="0367BC24" w14:textId="65AB5B41" w:rsidR="00DE3005" w:rsidRPr="00D6780E" w:rsidRDefault="00DE3005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9D8C8B1" wp14:editId="20E006E7">
                  <wp:extent cx="2655852" cy="1044000"/>
                  <wp:effectExtent l="0" t="0" r="0" b="0"/>
                  <wp:docPr id="410137391" name="Рисунок 2" descr="Изображение выглядит как дизайн, мебель&#10;&#10;Автоматически созданное описание со средним доверительным уровн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37391" name="Рисунок 2" descr="Изображение выглядит как дизайн, мебель&#10;&#10;Автоматически созданное описание со средним доверительным уровнем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8" t="26719" r="11180" b="27863"/>
                          <a:stretch/>
                        </pic:blipFill>
                        <pic:spPr bwMode="auto">
                          <a:xfrm>
                            <a:off x="0" y="0"/>
                            <a:ext cx="2655852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8D26B" w14:textId="7B678D0C" w:rsidR="00E15EE3" w:rsidRPr="00EB367C" w:rsidRDefault="00E15EE3" w:rsidP="00DE3005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DD28BD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1D984" w14:textId="77777777" w:rsidR="003467FF" w:rsidRDefault="003467FF" w:rsidP="00005863">
      <w:pPr>
        <w:spacing w:after="0" w:line="240" w:lineRule="auto"/>
      </w:pPr>
      <w:r>
        <w:separator/>
      </w:r>
    </w:p>
  </w:endnote>
  <w:endnote w:type="continuationSeparator" w:id="0">
    <w:p w14:paraId="65C295BA" w14:textId="77777777" w:rsidR="003467FF" w:rsidRDefault="003467FF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B1807" w14:textId="77777777" w:rsidR="00005863" w:rsidRDefault="00005863" w:rsidP="00CA7AE6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A64F7" w14:textId="77777777" w:rsidR="003467FF" w:rsidRDefault="003467FF" w:rsidP="00005863">
      <w:pPr>
        <w:spacing w:after="0" w:line="240" w:lineRule="auto"/>
      </w:pPr>
      <w:r>
        <w:separator/>
      </w:r>
    </w:p>
  </w:footnote>
  <w:footnote w:type="continuationSeparator" w:id="0">
    <w:p w14:paraId="7F2CE333" w14:textId="77777777" w:rsidR="003467FF" w:rsidRDefault="003467FF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1345703801"/>
      <w:docPartObj>
        <w:docPartGallery w:val="Page Numbers (Top of Page)"/>
        <w:docPartUnique/>
      </w:docPartObj>
    </w:sdtPr>
    <w:sdtContent>
      <w:p w14:paraId="1C0B88F0" w14:textId="39E9C2DD" w:rsidR="00CA7AE6" w:rsidRDefault="00CA7AE6" w:rsidP="00794BED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FA420F1" w14:textId="77777777" w:rsidR="00CA7AE6" w:rsidRDefault="00CA7A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749353177"/>
      <w:docPartObj>
        <w:docPartGallery w:val="Page Numbers (Top of Page)"/>
        <w:docPartUnique/>
      </w:docPartObj>
    </w:sdtPr>
    <w:sdtContent>
      <w:p w14:paraId="01E7AEFB" w14:textId="011AC974" w:rsidR="00CA7AE6" w:rsidRDefault="00CA7AE6" w:rsidP="00794BED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76542EE5" w14:textId="77777777" w:rsidR="00CA7AE6" w:rsidRDefault="00CA7A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467FF"/>
    <w:rsid w:val="00372E0E"/>
    <w:rsid w:val="00397627"/>
    <w:rsid w:val="003A5AAD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5001"/>
    <w:rsid w:val="005C32FE"/>
    <w:rsid w:val="005F104E"/>
    <w:rsid w:val="005F561B"/>
    <w:rsid w:val="006403A9"/>
    <w:rsid w:val="0065324A"/>
    <w:rsid w:val="00666CF6"/>
    <w:rsid w:val="00672FCF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91F15"/>
    <w:rsid w:val="00AA380A"/>
    <w:rsid w:val="00AB54E3"/>
    <w:rsid w:val="00AB7692"/>
    <w:rsid w:val="00AC596D"/>
    <w:rsid w:val="00AF26E9"/>
    <w:rsid w:val="00B04A83"/>
    <w:rsid w:val="00B342F3"/>
    <w:rsid w:val="00B65541"/>
    <w:rsid w:val="00B80610"/>
    <w:rsid w:val="00B80CCE"/>
    <w:rsid w:val="00C2299A"/>
    <w:rsid w:val="00C2402B"/>
    <w:rsid w:val="00C242AC"/>
    <w:rsid w:val="00C3282F"/>
    <w:rsid w:val="00C5118A"/>
    <w:rsid w:val="00C67D2B"/>
    <w:rsid w:val="00CA05A7"/>
    <w:rsid w:val="00CA41AA"/>
    <w:rsid w:val="00CA7AE6"/>
    <w:rsid w:val="00CF4966"/>
    <w:rsid w:val="00D272FD"/>
    <w:rsid w:val="00D6780E"/>
    <w:rsid w:val="00D86C7F"/>
    <w:rsid w:val="00D90D85"/>
    <w:rsid w:val="00DA4000"/>
    <w:rsid w:val="00DB4512"/>
    <w:rsid w:val="00DC1C11"/>
    <w:rsid w:val="00DD28BD"/>
    <w:rsid w:val="00DE3005"/>
    <w:rsid w:val="00DF4DC5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8</cp:revision>
  <cp:lastPrinted>2024-11-07T14:41:00Z</cp:lastPrinted>
  <dcterms:created xsi:type="dcterms:W3CDTF">2024-11-01T13:07:00Z</dcterms:created>
  <dcterms:modified xsi:type="dcterms:W3CDTF">2025-02-17T12:52:00Z</dcterms:modified>
</cp:coreProperties>
</file>